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0845" w14:textId="37989F33" w:rsidR="00506A0C" w:rsidRPr="00DA300A" w:rsidRDefault="00506A0C" w:rsidP="00506A0C">
      <w:pPr>
        <w:pStyle w:val="NormalWeb"/>
        <w:spacing w:before="0" w:beforeAutospacing="0" w:after="0" w:afterAutospacing="0"/>
        <w:rPr>
          <w:rFonts w:asciiTheme="minorHAnsi" w:hAnsiTheme="minorHAnsi" w:cstheme="minorHAnsi"/>
          <w:color w:val="000000"/>
          <w:sz w:val="20"/>
          <w:szCs w:val="20"/>
          <w:lang w:val="nn-NO"/>
        </w:rPr>
      </w:pPr>
      <w:r w:rsidRPr="00DA300A">
        <w:rPr>
          <w:rFonts w:asciiTheme="minorHAnsi" w:hAnsiTheme="minorHAnsi" w:cstheme="minorHAnsi"/>
          <w:color w:val="000000"/>
          <w:sz w:val="20"/>
          <w:szCs w:val="20"/>
          <w:lang w:val="nn-NO"/>
        </w:rPr>
        <w:t>Til nye elevar på Vg2</w:t>
      </w:r>
      <w:r w:rsidR="00046523">
        <w:rPr>
          <w:rFonts w:asciiTheme="minorHAnsi" w:hAnsiTheme="minorHAnsi" w:cstheme="minorHAnsi"/>
          <w:color w:val="000000"/>
          <w:sz w:val="20"/>
          <w:szCs w:val="20"/>
          <w:lang w:val="nn-NO"/>
        </w:rPr>
        <w:t xml:space="preserve"> og</w:t>
      </w:r>
      <w:r w:rsidRPr="00DA300A">
        <w:rPr>
          <w:rFonts w:asciiTheme="minorHAnsi" w:hAnsiTheme="minorHAnsi" w:cstheme="minorHAnsi"/>
          <w:color w:val="000000"/>
          <w:sz w:val="20"/>
          <w:szCs w:val="20"/>
          <w:lang w:val="nn-NO"/>
        </w:rPr>
        <w:t xml:space="preserve"> Vg3</w:t>
      </w:r>
      <w:r w:rsidR="00571F53">
        <w:rPr>
          <w:rFonts w:asciiTheme="minorHAnsi" w:hAnsiTheme="minorHAnsi" w:cstheme="minorHAnsi"/>
          <w:color w:val="000000"/>
          <w:sz w:val="20"/>
          <w:szCs w:val="20"/>
          <w:lang w:val="nn-NO"/>
        </w:rPr>
        <w:t xml:space="preserve"> </w:t>
      </w:r>
      <w:r w:rsidRPr="00DA300A">
        <w:rPr>
          <w:rFonts w:asciiTheme="minorHAnsi" w:hAnsiTheme="minorHAnsi" w:cstheme="minorHAnsi"/>
          <w:color w:val="000000"/>
          <w:sz w:val="20"/>
          <w:szCs w:val="20"/>
          <w:lang w:val="nn-NO"/>
        </w:rPr>
        <w:t>ved Ulstein vidaregåande skule</w:t>
      </w:r>
    </w:p>
    <w:p w14:paraId="2002CF60"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p>
    <w:p w14:paraId="1D7E0880"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r w:rsidRPr="00DA300A">
        <w:rPr>
          <w:rStyle w:val="apple-tab-span"/>
          <w:rFonts w:asciiTheme="minorHAnsi" w:hAnsiTheme="minorHAnsi" w:cstheme="minorHAnsi"/>
          <w:color w:val="000000"/>
          <w:sz w:val="20"/>
          <w:szCs w:val="20"/>
          <w:lang w:val="nn-NO"/>
        </w:rPr>
        <w:tab/>
      </w:r>
    </w:p>
    <w:p w14:paraId="0718CA47" w14:textId="3BE2F52A" w:rsidR="00506A0C" w:rsidRPr="00FC02DD" w:rsidRDefault="00506A0C" w:rsidP="00506A0C">
      <w:pPr>
        <w:pStyle w:val="NormalWeb"/>
        <w:spacing w:before="0" w:beforeAutospacing="0" w:after="0" w:afterAutospacing="0"/>
        <w:rPr>
          <w:rFonts w:asciiTheme="minorHAnsi" w:hAnsiTheme="minorHAnsi" w:cstheme="minorHAnsi"/>
          <w:lang w:val="nn-NO"/>
        </w:rPr>
      </w:pPr>
      <w:r w:rsidRPr="00FC02DD">
        <w:rPr>
          <w:rFonts w:asciiTheme="minorHAnsi" w:hAnsiTheme="minorHAnsi" w:cstheme="minorHAnsi"/>
          <w:b/>
          <w:bCs/>
          <w:color w:val="000000"/>
          <w:lang w:val="nn-NO"/>
        </w:rPr>
        <w:t>VEL MØTT SOM NY ELEV VED ULSTEIN VIDAREGÅANDE SKULE SKULEÅRET 202</w:t>
      </w:r>
      <w:r w:rsidR="00046523">
        <w:rPr>
          <w:rFonts w:asciiTheme="minorHAnsi" w:hAnsiTheme="minorHAnsi" w:cstheme="minorHAnsi"/>
          <w:b/>
          <w:bCs/>
          <w:color w:val="000000"/>
          <w:lang w:val="nn-NO"/>
        </w:rPr>
        <w:t>3</w:t>
      </w:r>
      <w:r w:rsidRPr="00FC02DD">
        <w:rPr>
          <w:rFonts w:asciiTheme="minorHAnsi" w:hAnsiTheme="minorHAnsi" w:cstheme="minorHAnsi"/>
          <w:b/>
          <w:bCs/>
          <w:color w:val="000000"/>
          <w:lang w:val="nn-NO"/>
        </w:rPr>
        <w:t>-202</w:t>
      </w:r>
      <w:r w:rsidR="00046523">
        <w:rPr>
          <w:rFonts w:asciiTheme="minorHAnsi" w:hAnsiTheme="minorHAnsi" w:cstheme="minorHAnsi"/>
          <w:b/>
          <w:bCs/>
          <w:color w:val="000000"/>
          <w:lang w:val="nn-NO"/>
        </w:rPr>
        <w:t>4</w:t>
      </w:r>
    </w:p>
    <w:p w14:paraId="5D14CCF9"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02085BBB" w14:textId="1321048B"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Du har tidlegare fått melding om at du har fått plass som elev ved Ulstein vidaregåande skule skuleåret 202</w:t>
      </w:r>
      <w:r w:rsidR="00046523">
        <w:rPr>
          <w:rFonts w:asciiTheme="minorHAnsi" w:hAnsiTheme="minorHAnsi" w:cstheme="minorHAnsi"/>
          <w:color w:val="000000"/>
          <w:sz w:val="20"/>
          <w:szCs w:val="20"/>
          <w:lang w:val="nn-NO"/>
        </w:rPr>
        <w:t>3</w:t>
      </w:r>
      <w:r w:rsidRPr="00DA300A">
        <w:rPr>
          <w:rFonts w:asciiTheme="minorHAnsi" w:hAnsiTheme="minorHAnsi" w:cstheme="minorHAnsi"/>
          <w:color w:val="000000"/>
          <w:sz w:val="20"/>
          <w:szCs w:val="20"/>
          <w:lang w:val="nn-NO"/>
        </w:rPr>
        <w:t>-202</w:t>
      </w:r>
      <w:r w:rsidR="00046523">
        <w:rPr>
          <w:rFonts w:asciiTheme="minorHAnsi" w:hAnsiTheme="minorHAnsi" w:cstheme="minorHAnsi"/>
          <w:color w:val="000000"/>
          <w:sz w:val="20"/>
          <w:szCs w:val="20"/>
          <w:lang w:val="nn-NO"/>
        </w:rPr>
        <w:t>4</w:t>
      </w:r>
      <w:r w:rsidRPr="00DA300A">
        <w:rPr>
          <w:rFonts w:asciiTheme="minorHAnsi" w:hAnsiTheme="minorHAnsi" w:cstheme="minorHAnsi"/>
          <w:color w:val="000000"/>
          <w:sz w:val="20"/>
          <w:szCs w:val="20"/>
          <w:lang w:val="nn-NO"/>
        </w:rPr>
        <w:t>.</w:t>
      </w:r>
    </w:p>
    <w:p w14:paraId="15B3BE4C"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B982747" w14:textId="52E575A3"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xml:space="preserve">Skulen startar opp for elevane til vanleg skuletid </w:t>
      </w:r>
      <w:r w:rsidRPr="00DA300A">
        <w:rPr>
          <w:rFonts w:asciiTheme="minorHAnsi" w:hAnsiTheme="minorHAnsi" w:cstheme="minorHAnsi"/>
          <w:b/>
          <w:bCs/>
          <w:color w:val="000000"/>
          <w:sz w:val="20"/>
          <w:szCs w:val="20"/>
          <w:lang w:val="nn-NO"/>
        </w:rPr>
        <w:t xml:space="preserve">måndag </w:t>
      </w:r>
      <w:r w:rsidR="00571F53">
        <w:rPr>
          <w:rFonts w:asciiTheme="minorHAnsi" w:hAnsiTheme="minorHAnsi" w:cstheme="minorHAnsi"/>
          <w:b/>
          <w:bCs/>
          <w:color w:val="000000"/>
          <w:sz w:val="20"/>
          <w:szCs w:val="20"/>
          <w:lang w:val="nn-NO"/>
        </w:rPr>
        <w:t>2</w:t>
      </w:r>
      <w:r w:rsidR="00046523">
        <w:rPr>
          <w:rFonts w:asciiTheme="minorHAnsi" w:hAnsiTheme="minorHAnsi" w:cstheme="minorHAnsi"/>
          <w:b/>
          <w:bCs/>
          <w:color w:val="000000"/>
          <w:sz w:val="20"/>
          <w:szCs w:val="20"/>
          <w:lang w:val="nn-NO"/>
        </w:rPr>
        <w:t>1</w:t>
      </w:r>
      <w:r w:rsidRPr="00DA300A">
        <w:rPr>
          <w:rFonts w:asciiTheme="minorHAnsi" w:hAnsiTheme="minorHAnsi" w:cstheme="minorHAnsi"/>
          <w:b/>
          <w:bCs/>
          <w:color w:val="000000"/>
          <w:sz w:val="20"/>
          <w:szCs w:val="20"/>
          <w:lang w:val="nn-NO"/>
        </w:rPr>
        <w:t>.august kl.08:20</w:t>
      </w:r>
      <w:r w:rsidRPr="00DA300A">
        <w:rPr>
          <w:rFonts w:asciiTheme="minorHAnsi" w:hAnsiTheme="minorHAnsi" w:cstheme="minorHAnsi"/>
          <w:color w:val="000000"/>
          <w:sz w:val="20"/>
          <w:szCs w:val="20"/>
          <w:lang w:val="nn-NO"/>
        </w:rPr>
        <w:t xml:space="preserve">. </w:t>
      </w:r>
      <w:r w:rsidR="00D72B05" w:rsidRPr="00DA300A">
        <w:rPr>
          <w:rFonts w:asciiTheme="minorHAnsi" w:hAnsiTheme="minorHAnsi" w:cstheme="minorHAnsi"/>
          <w:color w:val="000000"/>
          <w:sz w:val="20"/>
          <w:szCs w:val="20"/>
          <w:lang w:val="nn-NO"/>
        </w:rPr>
        <w:t xml:space="preserve">Alle elevane møter i skulen sit Atrium, der finn ein </w:t>
      </w:r>
      <w:r w:rsidR="00E13FB9" w:rsidRPr="00DA300A">
        <w:rPr>
          <w:rFonts w:asciiTheme="minorHAnsi" w:hAnsiTheme="minorHAnsi" w:cstheme="minorHAnsi"/>
          <w:color w:val="000000"/>
          <w:sz w:val="20"/>
          <w:szCs w:val="20"/>
          <w:lang w:val="nn-NO"/>
        </w:rPr>
        <w:t>oppslag med liste over kva rom ein skal gå til.</w:t>
      </w:r>
    </w:p>
    <w:p w14:paraId="0727AC15"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18015A94"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Ulstein vgs er glad for å kunne ønskje nye elevar velkomne til ein fin skule i trivelege omgivnader. I januar 2015 tok skulen i bruk den nye Ulsteinhallen til idrett- og kroppsøvingsaktivitet, samt 6 nye klasserom for teoriundervisning. Dette gjer at skulen no kan ha all undervisning i gode og tidsrette klasserom, der dei fleste er godt utstyrte teknisk.</w:t>
      </w:r>
    </w:p>
    <w:p w14:paraId="06FC950B"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2EE8018"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I møtet med ny skule er det viktig at du møter med ei positiv innstilling til å lære, til å tileigne deg kunnskap og gode haldningar. Vilje til samarbeid er også viktig; både i høve medelevar, tilsette og skulen si leiing. Dette er føresetnader som er med på å gjere opplevinga av skulekvardagen meiningsfull og viktig.</w:t>
      </w:r>
    </w:p>
    <w:p w14:paraId="32B4DBEE"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5F6610AD"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Skulen pliktar å legge tilhøva til rette for deg på ein slik måte at du skal kunne få auke kunnskapane dine, utvikle haldningane dine og styrke evna di til samarbeid, til beste både for deg sjølv og dei du til ei kvar tid er saman med, enten i skulesamfunnet eller seinare i høgskule eller arbeidsliv.</w:t>
      </w:r>
    </w:p>
    <w:p w14:paraId="699AA72B"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97E6D3F" w14:textId="2FF7C428" w:rsidR="00DA300A" w:rsidRDefault="00506A0C" w:rsidP="00506A0C">
      <w:pPr>
        <w:pStyle w:val="NormalWeb"/>
        <w:spacing w:before="0" w:beforeAutospacing="0" w:after="0" w:afterAutospacing="0"/>
        <w:rPr>
          <w:rFonts w:asciiTheme="minorHAnsi" w:hAnsiTheme="minorHAnsi" w:cstheme="minorHAnsi"/>
          <w:color w:val="000000"/>
          <w:sz w:val="20"/>
          <w:szCs w:val="20"/>
          <w:lang w:val="nn-NO"/>
        </w:rPr>
      </w:pPr>
      <w:r w:rsidRPr="00DA300A">
        <w:rPr>
          <w:rFonts w:asciiTheme="minorHAnsi" w:hAnsiTheme="minorHAnsi" w:cstheme="minorHAnsi"/>
          <w:color w:val="000000"/>
          <w:sz w:val="20"/>
          <w:szCs w:val="20"/>
          <w:lang w:val="nn-NO"/>
        </w:rPr>
        <w:t>Generell informasjon om skulen og skulestart vert å finne på skulen si heimeside</w:t>
      </w:r>
      <w:hyperlink r:id="rId10" w:history="1">
        <w:r w:rsidRPr="00DA300A">
          <w:rPr>
            <w:rStyle w:val="Hyperkobling"/>
            <w:rFonts w:asciiTheme="minorHAnsi" w:hAnsiTheme="minorHAnsi" w:cstheme="minorHAnsi"/>
            <w:color w:val="000000"/>
            <w:sz w:val="20"/>
            <w:szCs w:val="20"/>
            <w:lang w:val="nn-NO"/>
          </w:rPr>
          <w:t xml:space="preserve"> </w:t>
        </w:r>
        <w:r w:rsidRPr="00DA300A">
          <w:rPr>
            <w:rStyle w:val="Hyperkobling"/>
            <w:rFonts w:asciiTheme="minorHAnsi" w:hAnsiTheme="minorHAnsi" w:cstheme="minorHAnsi"/>
            <w:sz w:val="20"/>
            <w:szCs w:val="20"/>
            <w:lang w:val="nn-NO"/>
          </w:rPr>
          <w:t>www.ulstein.vgs.no</w:t>
        </w:r>
      </w:hyperlink>
      <w:r w:rsidRPr="00DA300A">
        <w:rPr>
          <w:rFonts w:asciiTheme="minorHAnsi" w:hAnsiTheme="minorHAnsi" w:cstheme="minorHAnsi"/>
          <w:color w:val="000000"/>
          <w:sz w:val="20"/>
          <w:szCs w:val="20"/>
          <w:lang w:val="nn-NO"/>
        </w:rPr>
        <w:t xml:space="preserve">. På heimesida ligg ulike skjema som vi ber deg fylle ut og levere kontaktlærar ved skulestart/innan fristen. Hugs også at du kan søkje Lånekassa om utstyrsstipend. Sjå heimesida til Lånekassa for meir informasjon. </w:t>
      </w:r>
    </w:p>
    <w:p w14:paraId="4F2D082C" w14:textId="0D9F716E" w:rsidR="006B4CF9" w:rsidRDefault="006B4CF9" w:rsidP="00506A0C">
      <w:pPr>
        <w:pStyle w:val="NormalWeb"/>
        <w:spacing w:before="0" w:beforeAutospacing="0" w:after="0" w:afterAutospacing="0"/>
        <w:rPr>
          <w:rFonts w:asciiTheme="minorHAnsi" w:hAnsiTheme="minorHAnsi" w:cstheme="minorHAnsi"/>
          <w:color w:val="000000"/>
          <w:sz w:val="20"/>
          <w:szCs w:val="20"/>
          <w:lang w:val="nn-NO"/>
        </w:rPr>
      </w:pPr>
    </w:p>
    <w:p w14:paraId="38CF3C96" w14:textId="061F9D25" w:rsidR="006B4CF9" w:rsidRDefault="006B4CF9" w:rsidP="00506A0C">
      <w:pPr>
        <w:pStyle w:val="NormalWeb"/>
        <w:spacing w:before="0" w:beforeAutospacing="0" w:after="0" w:afterAutospacing="0"/>
        <w:rPr>
          <w:rFonts w:asciiTheme="minorHAnsi" w:hAnsiTheme="minorHAnsi" w:cstheme="minorHAnsi"/>
          <w:color w:val="000000"/>
          <w:sz w:val="20"/>
          <w:szCs w:val="20"/>
          <w:lang w:val="nn-NO"/>
        </w:rPr>
      </w:pPr>
      <w:r>
        <w:rPr>
          <w:rFonts w:asciiTheme="minorHAnsi" w:hAnsiTheme="minorHAnsi" w:cstheme="minorHAnsi"/>
          <w:color w:val="000000"/>
          <w:sz w:val="20"/>
          <w:szCs w:val="20"/>
          <w:lang w:val="nn-NO"/>
        </w:rPr>
        <w:t xml:space="preserve">Ulstein vgs satsar på digital undervisning og det er viktig </w:t>
      </w:r>
      <w:r w:rsidR="005B1D4D">
        <w:rPr>
          <w:rFonts w:asciiTheme="minorHAnsi" w:hAnsiTheme="minorHAnsi" w:cstheme="minorHAnsi"/>
          <w:color w:val="000000"/>
          <w:sz w:val="20"/>
          <w:szCs w:val="20"/>
          <w:lang w:val="nn-NO"/>
        </w:rPr>
        <w:t>å ha PC tilgjengeleg ved skulestart.</w:t>
      </w:r>
      <w:r w:rsidR="00BE405B">
        <w:rPr>
          <w:rFonts w:asciiTheme="minorHAnsi" w:hAnsiTheme="minorHAnsi" w:cstheme="minorHAnsi"/>
          <w:color w:val="000000"/>
          <w:sz w:val="20"/>
          <w:szCs w:val="20"/>
          <w:lang w:val="nn-NO"/>
        </w:rPr>
        <w:t xml:space="preserve"> Lærebøker vert utdelt på skulen</w:t>
      </w:r>
      <w:r w:rsidR="00012A3F">
        <w:rPr>
          <w:rFonts w:asciiTheme="minorHAnsi" w:hAnsiTheme="minorHAnsi" w:cstheme="minorHAnsi"/>
          <w:color w:val="000000"/>
          <w:sz w:val="20"/>
          <w:szCs w:val="20"/>
          <w:lang w:val="nn-NO"/>
        </w:rPr>
        <w:t xml:space="preserve">. </w:t>
      </w:r>
      <w:r w:rsidR="00012A3F" w:rsidRPr="00483374">
        <w:rPr>
          <w:rFonts w:asciiTheme="minorHAnsi" w:hAnsiTheme="minorHAnsi" w:cstheme="minorHAnsi"/>
          <w:color w:val="000000"/>
          <w:sz w:val="20"/>
          <w:szCs w:val="20"/>
          <w:u w:val="single"/>
          <w:lang w:val="nn-NO"/>
        </w:rPr>
        <w:t>NB! Hugs å ta med lånekortet ditt</w:t>
      </w:r>
      <w:r w:rsidR="00483374">
        <w:rPr>
          <w:rFonts w:asciiTheme="minorHAnsi" w:hAnsiTheme="minorHAnsi" w:cstheme="minorHAnsi"/>
          <w:color w:val="000000"/>
          <w:sz w:val="20"/>
          <w:szCs w:val="20"/>
          <w:u w:val="single"/>
          <w:lang w:val="nn-NO"/>
        </w:rPr>
        <w:t xml:space="preserve"> første dagen</w:t>
      </w:r>
      <w:r w:rsidR="00012A3F" w:rsidRPr="00483374">
        <w:rPr>
          <w:rFonts w:asciiTheme="minorHAnsi" w:hAnsiTheme="minorHAnsi" w:cstheme="minorHAnsi"/>
          <w:color w:val="000000"/>
          <w:sz w:val="20"/>
          <w:szCs w:val="20"/>
          <w:u w:val="single"/>
          <w:lang w:val="nn-NO"/>
        </w:rPr>
        <w:t>.</w:t>
      </w:r>
    </w:p>
    <w:p w14:paraId="1ED12033" w14:textId="77777777" w:rsidR="00DB698E" w:rsidRDefault="00DB698E" w:rsidP="00506A0C">
      <w:pPr>
        <w:pStyle w:val="NormalWeb"/>
        <w:spacing w:before="0" w:beforeAutospacing="0" w:after="0" w:afterAutospacing="0"/>
        <w:rPr>
          <w:rFonts w:asciiTheme="minorHAnsi" w:hAnsiTheme="minorHAnsi" w:cstheme="minorHAnsi"/>
          <w:color w:val="000000"/>
          <w:sz w:val="20"/>
          <w:szCs w:val="20"/>
          <w:lang w:val="nn-NO"/>
        </w:rPr>
      </w:pPr>
    </w:p>
    <w:p w14:paraId="6D0C1328" w14:textId="6F9E25B7" w:rsidR="00506A0C" w:rsidRPr="00DA300A" w:rsidRDefault="00DB698E" w:rsidP="00506A0C">
      <w:pPr>
        <w:pStyle w:val="NormalWeb"/>
        <w:spacing w:before="0" w:beforeAutospacing="0" w:after="0" w:afterAutospacing="0"/>
        <w:rPr>
          <w:rFonts w:asciiTheme="minorHAnsi" w:hAnsiTheme="minorHAnsi" w:cstheme="minorHAnsi"/>
          <w:sz w:val="20"/>
          <w:szCs w:val="20"/>
          <w:lang w:val="nn-NO"/>
        </w:rPr>
      </w:pPr>
      <w:r w:rsidRPr="00D92352">
        <w:rPr>
          <w:rFonts w:asciiTheme="minorHAnsi" w:hAnsiTheme="minorHAnsi" w:cstheme="minorHAnsi"/>
          <w:color w:val="000000"/>
          <w:sz w:val="20"/>
          <w:szCs w:val="20"/>
          <w:lang w:val="nn-NO"/>
        </w:rPr>
        <w:t>Har du behov for skuleskyss må du bestille det via nettsida</w:t>
      </w:r>
      <w:hyperlink r:id="rId11" w:history="1">
        <w:r w:rsidRPr="00D92352">
          <w:rPr>
            <w:rStyle w:val="Hyperkobling"/>
            <w:rFonts w:asciiTheme="minorHAnsi" w:hAnsiTheme="minorHAnsi" w:cstheme="minorHAnsi"/>
            <w:color w:val="000000"/>
            <w:sz w:val="20"/>
            <w:szCs w:val="20"/>
            <w:lang w:val="nn-NO"/>
          </w:rPr>
          <w:t xml:space="preserve"> </w:t>
        </w:r>
        <w:r w:rsidRPr="00D92352">
          <w:rPr>
            <w:rStyle w:val="Hyperkobling"/>
            <w:rFonts w:asciiTheme="minorHAnsi" w:hAnsiTheme="minorHAnsi" w:cstheme="minorHAnsi"/>
            <w:color w:val="1155CC"/>
            <w:sz w:val="20"/>
            <w:szCs w:val="20"/>
            <w:lang w:val="nn-NO"/>
          </w:rPr>
          <w:t>http://skoleskyss.mrfylke.no</w:t>
        </w:r>
      </w:hyperlink>
      <w:r w:rsidRPr="00D92352">
        <w:rPr>
          <w:rStyle w:val="Hyperkobling"/>
          <w:rFonts w:asciiTheme="minorHAnsi" w:hAnsiTheme="minorHAnsi" w:cstheme="minorHAnsi"/>
          <w:color w:val="1155CC"/>
          <w:sz w:val="20"/>
          <w:szCs w:val="20"/>
          <w:lang w:val="nn-NO"/>
        </w:rPr>
        <w:t>.</w:t>
      </w:r>
      <w:r w:rsidR="0012787B" w:rsidRPr="00D92352">
        <w:rPr>
          <w:rStyle w:val="Hyperkobling"/>
          <w:rFonts w:asciiTheme="minorHAnsi" w:hAnsiTheme="minorHAnsi" w:cstheme="minorHAnsi"/>
          <w:color w:val="1155CC"/>
          <w:sz w:val="20"/>
          <w:szCs w:val="20"/>
          <w:u w:val="none"/>
          <w:lang w:val="nn-NO"/>
        </w:rPr>
        <w:t xml:space="preserve"> </w:t>
      </w:r>
      <w:r w:rsidR="00FC762F" w:rsidRPr="00D92352">
        <w:rPr>
          <w:rFonts w:asciiTheme="minorHAnsi" w:hAnsiTheme="minorHAnsi" w:cstheme="minorHAnsi"/>
          <w:color w:val="000000"/>
          <w:sz w:val="20"/>
          <w:szCs w:val="20"/>
          <w:lang w:val="nn-NO"/>
        </w:rPr>
        <w:t>Har du tidlegare hatt skuleskyss</w:t>
      </w:r>
      <w:r w:rsidR="005F07F5" w:rsidRPr="00D92352">
        <w:rPr>
          <w:rFonts w:asciiTheme="minorHAnsi" w:hAnsiTheme="minorHAnsi" w:cstheme="minorHAnsi"/>
          <w:color w:val="000000"/>
          <w:sz w:val="20"/>
          <w:szCs w:val="20"/>
          <w:lang w:val="nn-NO"/>
        </w:rPr>
        <w:t>,</w:t>
      </w:r>
      <w:r w:rsidR="0012787B" w:rsidRPr="00D92352">
        <w:rPr>
          <w:rFonts w:asciiTheme="minorHAnsi" w:hAnsiTheme="minorHAnsi" w:cstheme="minorHAnsi"/>
          <w:color w:val="000000"/>
          <w:sz w:val="20"/>
          <w:szCs w:val="20"/>
          <w:lang w:val="nn-NO"/>
        </w:rPr>
        <w:t xml:space="preserve"> må du bruke</w:t>
      </w:r>
      <w:r w:rsidR="005926D1" w:rsidRPr="00D92352">
        <w:rPr>
          <w:rFonts w:asciiTheme="minorHAnsi" w:hAnsiTheme="minorHAnsi" w:cstheme="minorHAnsi"/>
          <w:color w:val="000000"/>
          <w:sz w:val="20"/>
          <w:szCs w:val="20"/>
          <w:lang w:val="nn-NO"/>
        </w:rPr>
        <w:t xml:space="preserve"> </w:t>
      </w:r>
      <w:proofErr w:type="spellStart"/>
      <w:r w:rsidR="005926D1" w:rsidRPr="00D92352">
        <w:rPr>
          <w:rFonts w:asciiTheme="minorHAnsi" w:hAnsiTheme="minorHAnsi" w:cstheme="minorHAnsi"/>
          <w:color w:val="000000"/>
          <w:sz w:val="20"/>
          <w:szCs w:val="20"/>
          <w:lang w:val="nn-NO"/>
        </w:rPr>
        <w:t>skysskortet</w:t>
      </w:r>
      <w:proofErr w:type="spellEnd"/>
      <w:r w:rsidR="005926D1" w:rsidRPr="00D92352">
        <w:rPr>
          <w:rFonts w:asciiTheme="minorHAnsi" w:hAnsiTheme="minorHAnsi" w:cstheme="minorHAnsi"/>
          <w:color w:val="000000"/>
          <w:sz w:val="20"/>
          <w:szCs w:val="20"/>
          <w:lang w:val="nn-NO"/>
        </w:rPr>
        <w:t xml:space="preserve"> du har fått tidlegare. </w:t>
      </w:r>
      <w:r w:rsidR="00506A0C" w:rsidRPr="00D92352">
        <w:rPr>
          <w:rFonts w:asciiTheme="minorHAnsi" w:hAnsiTheme="minorHAnsi" w:cstheme="minorHAnsi"/>
          <w:color w:val="000000"/>
          <w:sz w:val="20"/>
          <w:szCs w:val="20"/>
          <w:lang w:val="nn-NO"/>
        </w:rPr>
        <w:t>Informasjon kan du også finne på nettsida</w:t>
      </w:r>
      <w:hyperlink r:id="rId12" w:history="1">
        <w:r w:rsidR="00506A0C" w:rsidRPr="00D92352">
          <w:rPr>
            <w:rStyle w:val="Hyperkobling"/>
            <w:rFonts w:asciiTheme="minorHAnsi" w:hAnsiTheme="minorHAnsi" w:cstheme="minorHAnsi"/>
            <w:color w:val="000000"/>
            <w:sz w:val="20"/>
            <w:szCs w:val="20"/>
            <w:lang w:val="nn-NO"/>
          </w:rPr>
          <w:t xml:space="preserve"> </w:t>
        </w:r>
        <w:r w:rsidR="00506A0C" w:rsidRPr="00D92352">
          <w:rPr>
            <w:rStyle w:val="Hyperkobling"/>
            <w:rFonts w:asciiTheme="minorHAnsi" w:hAnsiTheme="minorHAnsi" w:cstheme="minorHAnsi"/>
            <w:color w:val="1155CC"/>
            <w:sz w:val="20"/>
            <w:szCs w:val="20"/>
            <w:lang w:val="nn-NO"/>
          </w:rPr>
          <w:t>http://skolestart.mrfylke.no</w:t>
        </w:r>
      </w:hyperlink>
      <w:r w:rsidR="00506A0C" w:rsidRPr="00D92352">
        <w:rPr>
          <w:rFonts w:asciiTheme="minorHAnsi" w:hAnsiTheme="minorHAnsi" w:cstheme="minorHAnsi"/>
          <w:color w:val="000000"/>
          <w:sz w:val="20"/>
          <w:szCs w:val="20"/>
          <w:lang w:val="nn-NO"/>
        </w:rPr>
        <w:t>.</w:t>
      </w:r>
    </w:p>
    <w:p w14:paraId="0347CD03"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749099B8"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b/>
          <w:bCs/>
          <w:color w:val="000000"/>
          <w:sz w:val="20"/>
          <w:szCs w:val="20"/>
          <w:lang w:val="nn-NO"/>
        </w:rPr>
        <w:t>Ulstein vidaregåande skule gir kvart år ut ein skulekatalog med bilde og namn til alle elevane. Er dette problematisk for deg, må du ta dette opp med kontaktlærar snarast etter skulestart.</w:t>
      </w:r>
    </w:p>
    <w:p w14:paraId="6A66196F"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48B3BB73" w14:textId="61263A3F" w:rsidR="00832C39" w:rsidRPr="00DA300A" w:rsidRDefault="00832C39" w:rsidP="00832C39">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Hjarteleg vel møtt til Ulstein vidaregåande skule. Vi ser fram til å verte kjent med deg og håper at skuleåret 202</w:t>
      </w:r>
      <w:r w:rsidR="008B7EC7">
        <w:rPr>
          <w:rFonts w:asciiTheme="minorHAnsi" w:hAnsiTheme="minorHAnsi" w:cstheme="minorHAnsi"/>
          <w:color w:val="000000"/>
          <w:sz w:val="20"/>
          <w:szCs w:val="20"/>
          <w:lang w:val="nn-NO"/>
        </w:rPr>
        <w:t>3</w:t>
      </w:r>
      <w:r w:rsidRPr="00DA300A">
        <w:rPr>
          <w:rFonts w:asciiTheme="minorHAnsi" w:hAnsiTheme="minorHAnsi" w:cstheme="minorHAnsi"/>
          <w:color w:val="000000"/>
          <w:sz w:val="20"/>
          <w:szCs w:val="20"/>
          <w:lang w:val="nn-NO"/>
        </w:rPr>
        <w:t>-202</w:t>
      </w:r>
      <w:r w:rsidR="008B7EC7">
        <w:rPr>
          <w:rFonts w:asciiTheme="minorHAnsi" w:hAnsiTheme="minorHAnsi" w:cstheme="minorHAnsi"/>
          <w:color w:val="000000"/>
          <w:sz w:val="20"/>
          <w:szCs w:val="20"/>
          <w:lang w:val="nn-NO"/>
        </w:rPr>
        <w:t>4</w:t>
      </w:r>
      <w:r w:rsidRPr="00DA300A">
        <w:rPr>
          <w:rFonts w:asciiTheme="minorHAnsi" w:hAnsiTheme="minorHAnsi" w:cstheme="minorHAnsi"/>
          <w:color w:val="000000"/>
          <w:sz w:val="20"/>
          <w:szCs w:val="20"/>
          <w:lang w:val="nn-NO"/>
        </w:rPr>
        <w:t xml:space="preserve"> vert eit triveleg og lærerikt år for alle.</w:t>
      </w:r>
    </w:p>
    <w:p w14:paraId="6C6189C8"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74EFB29E"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2AA44612"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lang w:val="nn-NO"/>
        </w:rPr>
      </w:pPr>
      <w:r w:rsidRPr="00DA300A">
        <w:rPr>
          <w:rFonts w:asciiTheme="minorHAnsi" w:hAnsiTheme="minorHAnsi" w:cstheme="minorHAnsi"/>
          <w:color w:val="000000"/>
          <w:sz w:val="20"/>
          <w:szCs w:val="20"/>
          <w:lang w:val="nn-NO"/>
        </w:rPr>
        <w:t> </w:t>
      </w:r>
    </w:p>
    <w:p w14:paraId="7B20DEF3" w14:textId="08664DFC" w:rsidR="00506A0C" w:rsidRPr="00DA300A" w:rsidRDefault="00506A0C" w:rsidP="00506A0C">
      <w:pPr>
        <w:pStyle w:val="NormalWeb"/>
        <w:spacing w:before="0" w:beforeAutospacing="0" w:after="0" w:afterAutospacing="0"/>
        <w:rPr>
          <w:rFonts w:asciiTheme="minorHAnsi" w:hAnsiTheme="minorHAnsi" w:cstheme="minorHAnsi"/>
          <w:sz w:val="20"/>
          <w:szCs w:val="20"/>
        </w:rPr>
      </w:pPr>
      <w:r w:rsidRPr="00DA300A">
        <w:rPr>
          <w:rFonts w:asciiTheme="minorHAnsi" w:hAnsiTheme="minorHAnsi" w:cstheme="minorHAnsi"/>
          <w:color w:val="000000"/>
          <w:sz w:val="20"/>
          <w:szCs w:val="20"/>
        </w:rPr>
        <w:t>Ulsteinvik, juli 20</w:t>
      </w:r>
      <w:r w:rsidR="002A1DF0" w:rsidRPr="00DA300A">
        <w:rPr>
          <w:rFonts w:asciiTheme="minorHAnsi" w:hAnsiTheme="minorHAnsi" w:cstheme="minorHAnsi"/>
          <w:color w:val="000000"/>
          <w:sz w:val="20"/>
          <w:szCs w:val="20"/>
        </w:rPr>
        <w:t>2</w:t>
      </w:r>
      <w:r w:rsidR="008B7EC7">
        <w:rPr>
          <w:rFonts w:asciiTheme="minorHAnsi" w:hAnsiTheme="minorHAnsi" w:cstheme="minorHAnsi"/>
          <w:color w:val="000000"/>
          <w:sz w:val="20"/>
          <w:szCs w:val="20"/>
        </w:rPr>
        <w:t>3</w:t>
      </w:r>
    </w:p>
    <w:p w14:paraId="37161C3F" w14:textId="77777777" w:rsidR="00506A0C" w:rsidRPr="00DA300A" w:rsidRDefault="00506A0C" w:rsidP="00506A0C">
      <w:pPr>
        <w:pStyle w:val="NormalWeb"/>
        <w:spacing w:before="0" w:beforeAutospacing="0" w:after="0" w:afterAutospacing="0"/>
        <w:rPr>
          <w:rFonts w:asciiTheme="minorHAnsi" w:hAnsiTheme="minorHAnsi" w:cstheme="minorHAnsi"/>
          <w:sz w:val="20"/>
          <w:szCs w:val="20"/>
        </w:rPr>
      </w:pPr>
      <w:r w:rsidRPr="00DA300A">
        <w:rPr>
          <w:rFonts w:asciiTheme="minorHAnsi" w:hAnsiTheme="minorHAnsi" w:cstheme="minorHAnsi"/>
          <w:color w:val="000000"/>
          <w:sz w:val="20"/>
          <w:szCs w:val="20"/>
        </w:rPr>
        <w:t>Margaret Alme</w:t>
      </w:r>
    </w:p>
    <w:p w14:paraId="7A587BA3" w14:textId="4CB6EE37" w:rsidR="00F82C0A" w:rsidRPr="00012A3F" w:rsidRDefault="00506A0C" w:rsidP="00012A3F">
      <w:pPr>
        <w:pStyle w:val="NormalWeb"/>
        <w:spacing w:before="0" w:beforeAutospacing="0" w:after="0" w:afterAutospacing="0"/>
        <w:rPr>
          <w:rFonts w:asciiTheme="minorHAnsi" w:hAnsiTheme="minorHAnsi" w:cstheme="minorHAnsi"/>
          <w:sz w:val="20"/>
          <w:szCs w:val="20"/>
        </w:rPr>
      </w:pPr>
      <w:r w:rsidRPr="00DA300A">
        <w:rPr>
          <w:rFonts w:asciiTheme="minorHAnsi" w:hAnsiTheme="minorHAnsi" w:cstheme="minorHAnsi"/>
          <w:color w:val="000000"/>
          <w:sz w:val="20"/>
          <w:szCs w:val="20"/>
        </w:rPr>
        <w:t>Rektor</w:t>
      </w:r>
    </w:p>
    <w:sectPr w:rsidR="00F82C0A" w:rsidRPr="00012A3F" w:rsidSect="00043E2F">
      <w:headerReference w:type="default" r:id="rId13"/>
      <w:footerReference w:type="default" r:id="rId14"/>
      <w:pgSz w:w="11900" w:h="16840"/>
      <w:pgMar w:top="2835" w:right="1418" w:bottom="175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2172D" w14:textId="77777777" w:rsidR="000121B6" w:rsidRDefault="000121B6" w:rsidP="00A941EC">
      <w:r>
        <w:separator/>
      </w:r>
    </w:p>
  </w:endnote>
  <w:endnote w:type="continuationSeparator" w:id="0">
    <w:p w14:paraId="637B5EDB" w14:textId="77777777" w:rsidR="000121B6" w:rsidRDefault="000121B6" w:rsidP="00A9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Italic">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2A41" w14:textId="77777777" w:rsidR="00A941EC" w:rsidRDefault="00A941EC">
    <w:pPr>
      <w:pStyle w:val="Bunntekst"/>
    </w:pPr>
    <w:r w:rsidRPr="00A941EC">
      <w:rPr>
        <w:noProof/>
      </w:rPr>
      <mc:AlternateContent>
        <mc:Choice Requires="wps">
          <w:drawing>
            <wp:anchor distT="0" distB="0" distL="114300" distR="114300" simplePos="0" relativeHeight="251661312" behindDoc="0" locked="0" layoutInCell="1" allowOverlap="1" wp14:anchorId="7A138F70" wp14:editId="5B72C52E">
              <wp:simplePos x="0" y="0"/>
              <wp:positionH relativeFrom="column">
                <wp:posOffset>-112818</wp:posOffset>
              </wp:positionH>
              <wp:positionV relativeFrom="paragraph">
                <wp:posOffset>-412750</wp:posOffset>
              </wp:positionV>
              <wp:extent cx="6078644" cy="3132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78644" cy="31326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B096D9" w14:textId="77777777" w:rsidR="00A941EC" w:rsidRPr="00506A0C" w:rsidRDefault="00A941EC" w:rsidP="0068576A">
                          <w:pPr>
                            <w:pStyle w:val="Bunntekst"/>
                            <w:rPr>
                              <w:rFonts w:ascii="Calibri-Italic" w:hAnsi="Calibri-Italic" w:cs="Calibri-Italic"/>
                              <w:i/>
                              <w:iCs/>
                              <w:color w:val="4C545A"/>
                              <w:sz w:val="16"/>
                              <w:szCs w:val="16"/>
                              <w:lang w:val="nn-NO"/>
                            </w:rPr>
                          </w:pPr>
                          <w:r w:rsidRPr="00506A0C">
                            <w:rPr>
                              <w:rFonts w:ascii="Calibri-Italic" w:hAnsi="Calibri-Italic" w:cs="Calibri-Italic"/>
                              <w:i/>
                              <w:iCs/>
                              <w:color w:val="4C545A"/>
                              <w:sz w:val="16"/>
                              <w:szCs w:val="16"/>
                              <w:lang w:val="nn-NO"/>
                            </w:rPr>
                            <w:t xml:space="preserve">Ulstein vidaregåande skule, </w:t>
                          </w:r>
                          <w:proofErr w:type="spellStart"/>
                          <w:r w:rsidRPr="00506A0C">
                            <w:rPr>
                              <w:rFonts w:ascii="Calibri-Italic" w:hAnsi="Calibri-Italic" w:cs="Calibri-Italic"/>
                              <w:i/>
                              <w:iCs/>
                              <w:color w:val="4C545A"/>
                              <w:sz w:val="16"/>
                              <w:szCs w:val="16"/>
                              <w:lang w:val="nn-NO"/>
                            </w:rPr>
                            <w:t>Holsekerdalen</w:t>
                          </w:r>
                          <w:proofErr w:type="spellEnd"/>
                          <w:r w:rsidRPr="00506A0C">
                            <w:rPr>
                              <w:rFonts w:ascii="Calibri-Italic" w:hAnsi="Calibri-Italic" w:cs="Calibri-Italic"/>
                              <w:i/>
                              <w:iCs/>
                              <w:color w:val="4C545A"/>
                              <w:sz w:val="16"/>
                              <w:szCs w:val="16"/>
                              <w:lang w:val="nn-NO"/>
                            </w:rPr>
                            <w:t xml:space="preserve"> 180, 6065 Ulsteinvik</w:t>
                          </w:r>
                          <w:r w:rsidR="00043E2F" w:rsidRPr="00506A0C">
                            <w:rPr>
                              <w:rFonts w:ascii="Calibri-Italic" w:hAnsi="Calibri-Italic" w:cs="Calibri-Italic"/>
                              <w:i/>
                              <w:iCs/>
                              <w:color w:val="4C545A"/>
                              <w:sz w:val="16"/>
                              <w:szCs w:val="16"/>
                              <w:lang w:val="nn-NO"/>
                            </w:rPr>
                            <w:t xml:space="preserve"> // e-post: ulstein.vgs@mrfylke.no //  t</w:t>
                          </w:r>
                          <w:r w:rsidRPr="00506A0C">
                            <w:rPr>
                              <w:rFonts w:ascii="Calibri-Italic" w:hAnsi="Calibri-Italic" w:cs="Calibri-Italic"/>
                              <w:i/>
                              <w:iCs/>
                              <w:color w:val="4C545A"/>
                              <w:sz w:val="16"/>
                              <w:szCs w:val="16"/>
                              <w:lang w:val="nn-NO"/>
                            </w:rPr>
                            <w:t>elefon: 71 28 10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38F70" id="_x0000_t202" coordsize="21600,21600" o:spt="202" path="m,l,21600r21600,l21600,xe">
              <v:stroke joinstyle="miter"/>
              <v:path gradientshapeok="t" o:connecttype="rect"/>
            </v:shapetype>
            <v:shape id="Text Box 12" o:spid="_x0000_s1027" type="#_x0000_t202" style="position:absolute;margin-left:-8.9pt;margin-top:-32.5pt;width:478.65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c5YwIAADsFAAAOAAAAZHJzL2Uyb0RvYy54bWysVEtvGjEQvlfqf7B8LwuEkhSxRJSIqlKU&#10;RE2qnI3XhlW9Htce2KW/PmPv8mjaS6pe7PG855sZT6+byrCd8qEEm/NBr8+ZshKK0q5z/v1p+eGK&#10;s4DCFsKAVTnfq8CvZ+/fTWs3UUPYgCmUZ+TEhkntcr5BdJMsC3KjKhF64JQloQZfCaSnX2eFFzV5&#10;r0w27PfHWQ2+cB6kCoG4N62Qz5J/rZXEe62DQmZyTrlhOn06V/HMZlMxWXvhNqXs0hD/kEUlSktB&#10;j65uBAq29eUfrqpSegigsSehykDrUqpUA1Uz6L+q5nEjnEq1EDjBHWEK/8+tvNs9ugfPsPkMDTUw&#10;AlK7MAnEjPU02lfxpkwZyQnC/RE21SCTxBz3L6/GoxFnkmQXg4vheBzdZCdr5wN+UVCxSOTcU1sS&#10;WmJ3G7BVPajEYBaWpTGpNcb+xiCfLUel3nbWp4QThXujopWx35RmZZHyjow0VWphPNsJmgchpbKY&#10;Sk5+STtqaYr9FsNOP5q2Wb3F+GiRIoPFo3FVWvAJpVdpFz8OKetWn6A+qzuS2KwaKvysnyso9tRm&#10;D+0GBCeXJfXiVgR8EJ5GnjpLa4z3dGgDdc6hozjbgP/1N37Up0kkKWc1rVDOw8+t8Ioz89XSjH4a&#10;jEZx59Jj9PFySA9/LlmdS+y2WgB1ZUAfhpOJjPpoDqT2UD3Tts9jVBIJKyl2zvFALrBdbPotpJrP&#10;kxJtmRN4ax+djK4jynHSnppn4V03jkiDfAeHZROTV1PZ6kZLC/Mtgi7TyEacW1Q7/GlD09B3v0n8&#10;As7fSev0581eAAAA//8DAFBLAwQUAAYACAAAACEAY4weot4AAAALAQAADwAAAGRycy9kb3ducmV2&#10;LnhtbEyPzU7DMBCE70i8g7WVuLV2gbQkjVMhEFcQ/ZO4ufE2iYjXUew24e3ZnuC2oxnNfpOvR9eK&#10;C/ah8aRhPlMgkEpvG6o07LZv0ycQIRqypvWEGn4wwLq4vclNZv1An3jZxEpwCYXMaKhj7DIpQ1mj&#10;M2HmOyT2Tr53JrLsK2l7M3C5a+W9UgvpTEP8oTYdvtRYfm/OTsP+/fR1eFQf1atLusGPSpJLpdZ3&#10;k/F5BSLiGP/CcMVndCiY6ejPZINoNUznS0aPfCwSHsWJ9CFNQByvVrIEWeTy/4biFwAA//8DAFBL&#10;AQItABQABgAIAAAAIQC2gziS/gAAAOEBAAATAAAAAAAAAAAAAAAAAAAAAABbQ29udGVudF9UeXBl&#10;c10ueG1sUEsBAi0AFAAGAAgAAAAhADj9If/WAAAAlAEAAAsAAAAAAAAAAAAAAAAALwEAAF9yZWxz&#10;Ly5yZWxzUEsBAi0AFAAGAAgAAAAhAIfH1zljAgAAOwUAAA4AAAAAAAAAAAAAAAAALgIAAGRycy9l&#10;Mm9Eb2MueG1sUEsBAi0AFAAGAAgAAAAhAGOMHqLeAAAACwEAAA8AAAAAAAAAAAAAAAAAvQQAAGRy&#10;cy9kb3ducmV2LnhtbFBLBQYAAAAABAAEAPMAAADIBQAAAAA=&#10;" filled="f" stroked="f">
              <v:textbox>
                <w:txbxContent>
                  <w:p w14:paraId="79B096D9" w14:textId="77777777" w:rsidR="00A941EC" w:rsidRPr="00506A0C" w:rsidRDefault="00A941EC" w:rsidP="0068576A">
                    <w:pPr>
                      <w:pStyle w:val="Bunntekst"/>
                      <w:rPr>
                        <w:rFonts w:ascii="Calibri-Italic" w:hAnsi="Calibri-Italic" w:cs="Calibri-Italic"/>
                        <w:i/>
                        <w:iCs/>
                        <w:color w:val="4C545A"/>
                        <w:sz w:val="16"/>
                        <w:szCs w:val="16"/>
                        <w:lang w:val="nn-NO"/>
                      </w:rPr>
                    </w:pPr>
                    <w:r w:rsidRPr="00506A0C">
                      <w:rPr>
                        <w:rFonts w:ascii="Calibri-Italic" w:hAnsi="Calibri-Italic" w:cs="Calibri-Italic"/>
                        <w:i/>
                        <w:iCs/>
                        <w:color w:val="4C545A"/>
                        <w:sz w:val="16"/>
                        <w:szCs w:val="16"/>
                        <w:lang w:val="nn-NO"/>
                      </w:rPr>
                      <w:t xml:space="preserve">Ulstein vidaregåande skule, </w:t>
                    </w:r>
                    <w:proofErr w:type="spellStart"/>
                    <w:r w:rsidRPr="00506A0C">
                      <w:rPr>
                        <w:rFonts w:ascii="Calibri-Italic" w:hAnsi="Calibri-Italic" w:cs="Calibri-Italic"/>
                        <w:i/>
                        <w:iCs/>
                        <w:color w:val="4C545A"/>
                        <w:sz w:val="16"/>
                        <w:szCs w:val="16"/>
                        <w:lang w:val="nn-NO"/>
                      </w:rPr>
                      <w:t>Holsekerdalen</w:t>
                    </w:r>
                    <w:proofErr w:type="spellEnd"/>
                    <w:r w:rsidRPr="00506A0C">
                      <w:rPr>
                        <w:rFonts w:ascii="Calibri-Italic" w:hAnsi="Calibri-Italic" w:cs="Calibri-Italic"/>
                        <w:i/>
                        <w:iCs/>
                        <w:color w:val="4C545A"/>
                        <w:sz w:val="16"/>
                        <w:szCs w:val="16"/>
                        <w:lang w:val="nn-NO"/>
                      </w:rPr>
                      <w:t xml:space="preserve"> 180, 6065 Ulsteinvik</w:t>
                    </w:r>
                    <w:r w:rsidR="00043E2F" w:rsidRPr="00506A0C">
                      <w:rPr>
                        <w:rFonts w:ascii="Calibri-Italic" w:hAnsi="Calibri-Italic" w:cs="Calibri-Italic"/>
                        <w:i/>
                        <w:iCs/>
                        <w:color w:val="4C545A"/>
                        <w:sz w:val="16"/>
                        <w:szCs w:val="16"/>
                        <w:lang w:val="nn-NO"/>
                      </w:rPr>
                      <w:t xml:space="preserve"> // e-post: ulstein.vgs@mrfylke.no //  t</w:t>
                    </w:r>
                    <w:r w:rsidRPr="00506A0C">
                      <w:rPr>
                        <w:rFonts w:ascii="Calibri-Italic" w:hAnsi="Calibri-Italic" w:cs="Calibri-Italic"/>
                        <w:i/>
                        <w:iCs/>
                        <w:color w:val="4C545A"/>
                        <w:sz w:val="16"/>
                        <w:szCs w:val="16"/>
                        <w:lang w:val="nn-NO"/>
                      </w:rPr>
                      <w:t>elefon: 71 28 10 00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9F6B4" w14:textId="77777777" w:rsidR="000121B6" w:rsidRDefault="000121B6" w:rsidP="00A941EC">
      <w:r>
        <w:separator/>
      </w:r>
    </w:p>
  </w:footnote>
  <w:footnote w:type="continuationSeparator" w:id="0">
    <w:p w14:paraId="3FAAF157" w14:textId="77777777" w:rsidR="000121B6" w:rsidRDefault="000121B6" w:rsidP="00A94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7674" w14:textId="77777777" w:rsidR="00A941EC" w:rsidRDefault="00656F8B">
    <w:pPr>
      <w:pStyle w:val="Topptekst"/>
    </w:pPr>
    <w:r>
      <w:rPr>
        <w:noProof/>
      </w:rPr>
      <mc:AlternateContent>
        <mc:Choice Requires="wps">
          <w:drawing>
            <wp:anchor distT="0" distB="0" distL="114300" distR="114300" simplePos="0" relativeHeight="251662336" behindDoc="0" locked="0" layoutInCell="1" allowOverlap="1" wp14:anchorId="5961CA63" wp14:editId="3D0E1A24">
              <wp:simplePos x="0" y="0"/>
              <wp:positionH relativeFrom="column">
                <wp:posOffset>-90805</wp:posOffset>
              </wp:positionH>
              <wp:positionV relativeFrom="paragraph">
                <wp:posOffset>511810</wp:posOffset>
              </wp:positionV>
              <wp:extent cx="5384800" cy="466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5384800" cy="466725"/>
                      </a:xfrm>
                      <a:prstGeom prst="rect">
                        <a:avLst/>
                      </a:prstGeom>
                      <a:noFill/>
                      <a:ln w="6350">
                        <a:noFill/>
                      </a:ln>
                    </wps:spPr>
                    <wps:txbx>
                      <w:txbxContent>
                        <w:p w14:paraId="4E4C71B5" w14:textId="77777777" w:rsidR="00984F58" w:rsidRPr="0068576A" w:rsidRDefault="00984F58" w:rsidP="00984F58">
                          <w:pPr>
                            <w:rPr>
                              <w:color w:val="262626" w:themeColor="text1" w:themeTint="D9"/>
                              <w:sz w:val="18"/>
                              <w:szCs w:val="18"/>
                            </w:rPr>
                          </w:pPr>
                          <w:r w:rsidRPr="0068576A">
                            <w:rPr>
                              <w:color w:val="262626" w:themeColor="text1" w:themeTint="D9"/>
                              <w:sz w:val="18"/>
                              <w:szCs w:val="18"/>
                            </w:rPr>
                            <w:t xml:space="preserve">ST: </w:t>
                          </w:r>
                          <w:r>
                            <w:rPr>
                              <w:color w:val="262626" w:themeColor="text1" w:themeTint="D9"/>
                              <w:sz w:val="18"/>
                              <w:szCs w:val="18"/>
                            </w:rPr>
                            <w:t>S</w:t>
                          </w:r>
                          <w:r w:rsidRPr="0068576A">
                            <w:rPr>
                              <w:color w:val="262626" w:themeColor="text1" w:themeTint="D9"/>
                              <w:sz w:val="18"/>
                              <w:szCs w:val="18"/>
                            </w:rPr>
                            <w:t>tudiespesialisering</w:t>
                          </w:r>
                          <w:r w:rsidRPr="0068576A">
                            <w:rPr>
                              <w:color w:val="262626" w:themeColor="text1" w:themeTint="D9"/>
                              <w:sz w:val="18"/>
                              <w:szCs w:val="18"/>
                            </w:rPr>
                            <w:tab/>
                            <w:t xml:space="preserve">ID: </w:t>
                          </w:r>
                          <w:r>
                            <w:rPr>
                              <w:color w:val="262626" w:themeColor="text1" w:themeTint="D9"/>
                              <w:sz w:val="18"/>
                              <w:szCs w:val="18"/>
                            </w:rPr>
                            <w:t>I</w:t>
                          </w:r>
                          <w:r w:rsidRPr="0068576A">
                            <w:rPr>
                              <w:color w:val="262626" w:themeColor="text1" w:themeTint="D9"/>
                              <w:sz w:val="18"/>
                              <w:szCs w:val="18"/>
                            </w:rPr>
                            <w:t>drettsfag</w:t>
                          </w:r>
                          <w:r>
                            <w:rPr>
                              <w:color w:val="262626" w:themeColor="text1" w:themeTint="D9"/>
                              <w:sz w:val="18"/>
                              <w:szCs w:val="18"/>
                            </w:rPr>
                            <w:tab/>
                          </w:r>
                          <w:r>
                            <w:rPr>
                              <w:color w:val="262626" w:themeColor="text1" w:themeTint="D9"/>
                              <w:sz w:val="18"/>
                              <w:szCs w:val="18"/>
                            </w:rPr>
                            <w:tab/>
                          </w:r>
                          <w:r w:rsidRPr="00AF0C99">
                            <w:rPr>
                              <w:color w:val="262626" w:themeColor="text1" w:themeTint="D9"/>
                              <w:sz w:val="18"/>
                              <w:szCs w:val="18"/>
                            </w:rPr>
                            <w:t>IM: IKT og medieproduksjon</w:t>
                          </w:r>
                        </w:p>
                        <w:p w14:paraId="65B30EE8" w14:textId="77777777" w:rsidR="00984F58" w:rsidRPr="0068576A" w:rsidRDefault="00984F58" w:rsidP="00984F58">
                          <w:pPr>
                            <w:rPr>
                              <w:color w:val="262626" w:themeColor="text1" w:themeTint="D9"/>
                              <w:sz w:val="18"/>
                              <w:szCs w:val="18"/>
                            </w:rPr>
                          </w:pPr>
                          <w:r w:rsidRPr="0068576A">
                            <w:rPr>
                              <w:color w:val="262626" w:themeColor="text1" w:themeTint="D9"/>
                              <w:sz w:val="18"/>
                              <w:szCs w:val="18"/>
                            </w:rPr>
                            <w:t xml:space="preserve">EL: </w:t>
                          </w:r>
                          <w:r>
                            <w:rPr>
                              <w:color w:val="262626" w:themeColor="text1" w:themeTint="D9"/>
                              <w:sz w:val="18"/>
                              <w:szCs w:val="18"/>
                            </w:rPr>
                            <w:t>E</w:t>
                          </w:r>
                          <w:r w:rsidRPr="0068576A">
                            <w:rPr>
                              <w:color w:val="262626" w:themeColor="text1" w:themeTint="D9"/>
                              <w:sz w:val="18"/>
                              <w:szCs w:val="18"/>
                            </w:rPr>
                            <w:t>lektro</w:t>
                          </w:r>
                          <w:r>
                            <w:rPr>
                              <w:color w:val="262626" w:themeColor="text1" w:themeTint="D9"/>
                              <w:sz w:val="18"/>
                              <w:szCs w:val="18"/>
                            </w:rPr>
                            <w:t xml:space="preserve"> og datateknologi</w:t>
                          </w:r>
                          <w:r w:rsidRPr="0068576A">
                            <w:rPr>
                              <w:color w:val="262626" w:themeColor="text1" w:themeTint="D9"/>
                              <w:sz w:val="18"/>
                              <w:szCs w:val="18"/>
                            </w:rPr>
                            <w:tab/>
                          </w:r>
                          <w:r w:rsidRPr="00AF0C99">
                            <w:rPr>
                              <w:color w:val="262626" w:themeColor="text1" w:themeTint="D9"/>
                              <w:sz w:val="18"/>
                              <w:szCs w:val="18"/>
                            </w:rPr>
                            <w:t>SR: Sal, service og reiseliv</w:t>
                          </w:r>
                          <w:r>
                            <w:rPr>
                              <w:color w:val="262626" w:themeColor="text1" w:themeTint="D9"/>
                              <w:sz w:val="18"/>
                              <w:szCs w:val="18"/>
                            </w:rPr>
                            <w:tab/>
                          </w:r>
                          <w:r w:rsidRPr="0068576A">
                            <w:rPr>
                              <w:color w:val="262626" w:themeColor="text1" w:themeTint="D9"/>
                              <w:sz w:val="18"/>
                              <w:szCs w:val="18"/>
                            </w:rPr>
                            <w:t>PB: Påbygging til generell studiekompetanse</w:t>
                          </w:r>
                        </w:p>
                        <w:p w14:paraId="565E4A16" w14:textId="1E200AD6" w:rsidR="00A941EC" w:rsidRPr="0068576A" w:rsidRDefault="00A941EC">
                          <w:pPr>
                            <w:rPr>
                              <w:color w:val="262626" w:themeColor="text1" w:themeTint="D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1CA63" id="_x0000_t202" coordsize="21600,21600" o:spt="202" path="m,l,21600r21600,l21600,xe">
              <v:stroke joinstyle="miter"/>
              <v:path gradientshapeok="t" o:connecttype="rect"/>
            </v:shapetype>
            <v:shape id="Text Box 2" o:spid="_x0000_s1026" type="#_x0000_t202" style="position:absolute;margin-left:-7.15pt;margin-top:40.3pt;width:424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cYFwIAACwEAAAOAAAAZHJzL2Uyb0RvYy54bWysU8tu2zAQvBfoPxC815Id23EEy4GbwEUB&#10;IwngFDnTFGkJoLgsSVtyv75LSn4g7SnIhdrlrvYxM5zft7UiB2FdBTqnw0FKidAcikrvcvrrdfVt&#10;RonzTBdMgRY5PQpH7xdfv8wbk4kRlKAKYQkW0S5rTE5L702WJI6XomZuAEZoDEqwNfPo2l1SWNZg&#10;9VolozSdJg3Ywljgwjm8feyCdBHrSym4f5bSCU9UTnE2H08bz204k8WcZTvLTFnxfgz2gSlqVmls&#10;ei71yDwje1v9U6quuAUH0g841AlIWXERd8Bthum7bTYlMyLuguA4c4bJfV5Z/nTYmBdLfPsdWiQw&#10;ANIYlzm8DPu00tbhi5MSjCOExzNsovWE4+XkZjaepRjiGBtPp7ejSSiTXP421vkfAmoSjJxapCWi&#10;xQ5r57vUU0popmFVKRWpUZo0OZ3eTNL4wzmCxZXGHpdZg+XbbdsvsIXiiHtZ6Ch3hq8qbL5mzr8w&#10;ixzjvKhb/4yHVIBNoLcoKcH++d99yEfoMUpJg5rJqfu9Z1ZQon5qJOVuOB4HkUVnPLkdoWOvI9vr&#10;iN7XD4CyHOILMTyaId+rkykt1G8o72XoiiGmOfbOqT+ZD75TMj4PLpbLmISyMsyv9cbwUDrAGaB9&#10;bd+YNT3+Hpl7gpO6WPaOhi63I2K59yCryFEAuEO1xx0lGVnun0/Q/LUfsy6PfPEXAAD//wMAUEsD&#10;BBQABgAIAAAAIQBVUg5R4gAAAAoBAAAPAAAAZHJzL2Rvd25yZXYueG1sTI9BS8NAEIXvgv9hGcFb&#10;u0nT1hCzKSVQBNFDay/eJtlpEszOxuy2jf5615Meh/fx3jf5ZjK9uNDoOssK4nkEgri2uuNGwfFt&#10;N0tBOI+ssbdMCr7Iwaa4vckx0/bKe7ocfCNCCbsMFbTeD5mUrm7JoJvbgThkJzsa9OEcG6lHvIZy&#10;08tFFK2lwY7DQosDlS3VH4ezUfBc7l5xXy1M+t2XTy+n7fB5fF8pdX83bR9BeJr8Hwy/+kEdiuBU&#10;2TNrJ3oFs3iZBFRBGq1BBCBNkgcQVSBXyxhkkcv/LxQ/AAAA//8DAFBLAQItABQABgAIAAAAIQC2&#10;gziS/gAAAOEBAAATAAAAAAAAAAAAAAAAAAAAAABbQ29udGVudF9UeXBlc10ueG1sUEsBAi0AFAAG&#10;AAgAAAAhADj9If/WAAAAlAEAAAsAAAAAAAAAAAAAAAAALwEAAF9yZWxzLy5yZWxzUEsBAi0AFAAG&#10;AAgAAAAhAMbDdxgXAgAALAQAAA4AAAAAAAAAAAAAAAAALgIAAGRycy9lMm9Eb2MueG1sUEsBAi0A&#10;FAAGAAgAAAAhAFVSDlHiAAAACgEAAA8AAAAAAAAAAAAAAAAAcQQAAGRycy9kb3ducmV2LnhtbFBL&#10;BQYAAAAABAAEAPMAAACABQAAAAA=&#10;" filled="f" stroked="f" strokeweight=".5pt">
              <v:textbox>
                <w:txbxContent>
                  <w:p w14:paraId="4E4C71B5" w14:textId="77777777" w:rsidR="00984F58" w:rsidRPr="0068576A" w:rsidRDefault="00984F58" w:rsidP="00984F58">
                    <w:pPr>
                      <w:rPr>
                        <w:color w:val="262626" w:themeColor="text1" w:themeTint="D9"/>
                        <w:sz w:val="18"/>
                        <w:szCs w:val="18"/>
                      </w:rPr>
                    </w:pPr>
                    <w:r w:rsidRPr="0068576A">
                      <w:rPr>
                        <w:color w:val="262626" w:themeColor="text1" w:themeTint="D9"/>
                        <w:sz w:val="18"/>
                        <w:szCs w:val="18"/>
                      </w:rPr>
                      <w:t xml:space="preserve">ST: </w:t>
                    </w:r>
                    <w:r>
                      <w:rPr>
                        <w:color w:val="262626" w:themeColor="text1" w:themeTint="D9"/>
                        <w:sz w:val="18"/>
                        <w:szCs w:val="18"/>
                      </w:rPr>
                      <w:t>S</w:t>
                    </w:r>
                    <w:r w:rsidRPr="0068576A">
                      <w:rPr>
                        <w:color w:val="262626" w:themeColor="text1" w:themeTint="D9"/>
                        <w:sz w:val="18"/>
                        <w:szCs w:val="18"/>
                      </w:rPr>
                      <w:t>tudiespesialisering</w:t>
                    </w:r>
                    <w:r w:rsidRPr="0068576A">
                      <w:rPr>
                        <w:color w:val="262626" w:themeColor="text1" w:themeTint="D9"/>
                        <w:sz w:val="18"/>
                        <w:szCs w:val="18"/>
                      </w:rPr>
                      <w:tab/>
                      <w:t xml:space="preserve">ID: </w:t>
                    </w:r>
                    <w:r>
                      <w:rPr>
                        <w:color w:val="262626" w:themeColor="text1" w:themeTint="D9"/>
                        <w:sz w:val="18"/>
                        <w:szCs w:val="18"/>
                      </w:rPr>
                      <w:t>I</w:t>
                    </w:r>
                    <w:r w:rsidRPr="0068576A">
                      <w:rPr>
                        <w:color w:val="262626" w:themeColor="text1" w:themeTint="D9"/>
                        <w:sz w:val="18"/>
                        <w:szCs w:val="18"/>
                      </w:rPr>
                      <w:t>drettsfag</w:t>
                    </w:r>
                    <w:r>
                      <w:rPr>
                        <w:color w:val="262626" w:themeColor="text1" w:themeTint="D9"/>
                        <w:sz w:val="18"/>
                        <w:szCs w:val="18"/>
                      </w:rPr>
                      <w:tab/>
                    </w:r>
                    <w:r>
                      <w:rPr>
                        <w:color w:val="262626" w:themeColor="text1" w:themeTint="D9"/>
                        <w:sz w:val="18"/>
                        <w:szCs w:val="18"/>
                      </w:rPr>
                      <w:tab/>
                    </w:r>
                    <w:r w:rsidRPr="00AF0C99">
                      <w:rPr>
                        <w:color w:val="262626" w:themeColor="text1" w:themeTint="D9"/>
                        <w:sz w:val="18"/>
                        <w:szCs w:val="18"/>
                      </w:rPr>
                      <w:t>IM: IKT og medieproduksjon</w:t>
                    </w:r>
                  </w:p>
                  <w:p w14:paraId="65B30EE8" w14:textId="77777777" w:rsidR="00984F58" w:rsidRPr="0068576A" w:rsidRDefault="00984F58" w:rsidP="00984F58">
                    <w:pPr>
                      <w:rPr>
                        <w:color w:val="262626" w:themeColor="text1" w:themeTint="D9"/>
                        <w:sz w:val="18"/>
                        <w:szCs w:val="18"/>
                      </w:rPr>
                    </w:pPr>
                    <w:r w:rsidRPr="0068576A">
                      <w:rPr>
                        <w:color w:val="262626" w:themeColor="text1" w:themeTint="D9"/>
                        <w:sz w:val="18"/>
                        <w:szCs w:val="18"/>
                      </w:rPr>
                      <w:t xml:space="preserve">EL: </w:t>
                    </w:r>
                    <w:r>
                      <w:rPr>
                        <w:color w:val="262626" w:themeColor="text1" w:themeTint="D9"/>
                        <w:sz w:val="18"/>
                        <w:szCs w:val="18"/>
                      </w:rPr>
                      <w:t>E</w:t>
                    </w:r>
                    <w:r w:rsidRPr="0068576A">
                      <w:rPr>
                        <w:color w:val="262626" w:themeColor="text1" w:themeTint="D9"/>
                        <w:sz w:val="18"/>
                        <w:szCs w:val="18"/>
                      </w:rPr>
                      <w:t>lektro</w:t>
                    </w:r>
                    <w:r>
                      <w:rPr>
                        <w:color w:val="262626" w:themeColor="text1" w:themeTint="D9"/>
                        <w:sz w:val="18"/>
                        <w:szCs w:val="18"/>
                      </w:rPr>
                      <w:t xml:space="preserve"> og datateknologi</w:t>
                    </w:r>
                    <w:r w:rsidRPr="0068576A">
                      <w:rPr>
                        <w:color w:val="262626" w:themeColor="text1" w:themeTint="D9"/>
                        <w:sz w:val="18"/>
                        <w:szCs w:val="18"/>
                      </w:rPr>
                      <w:tab/>
                    </w:r>
                    <w:r w:rsidRPr="00AF0C99">
                      <w:rPr>
                        <w:color w:val="262626" w:themeColor="text1" w:themeTint="D9"/>
                        <w:sz w:val="18"/>
                        <w:szCs w:val="18"/>
                      </w:rPr>
                      <w:t>SR: Sal, service og reiseliv</w:t>
                    </w:r>
                    <w:r>
                      <w:rPr>
                        <w:color w:val="262626" w:themeColor="text1" w:themeTint="D9"/>
                        <w:sz w:val="18"/>
                        <w:szCs w:val="18"/>
                      </w:rPr>
                      <w:tab/>
                    </w:r>
                    <w:r w:rsidRPr="0068576A">
                      <w:rPr>
                        <w:color w:val="262626" w:themeColor="text1" w:themeTint="D9"/>
                        <w:sz w:val="18"/>
                        <w:szCs w:val="18"/>
                      </w:rPr>
                      <w:t>PB: Påbygging til generell studiekompetanse</w:t>
                    </w:r>
                  </w:p>
                  <w:p w14:paraId="565E4A16" w14:textId="1E200AD6" w:rsidR="00A941EC" w:rsidRPr="0068576A" w:rsidRDefault="00A941EC">
                    <w:pPr>
                      <w:rPr>
                        <w:color w:val="262626" w:themeColor="text1" w:themeTint="D9"/>
                        <w:sz w:val="18"/>
                        <w:szCs w:val="18"/>
                      </w:rPr>
                    </w:pPr>
                  </w:p>
                </w:txbxContent>
              </v:textbox>
            </v:shape>
          </w:pict>
        </mc:Fallback>
      </mc:AlternateContent>
    </w:r>
    <w:r w:rsidR="00043E2F" w:rsidRPr="00A941EC">
      <w:rPr>
        <w:noProof/>
      </w:rPr>
      <w:drawing>
        <wp:anchor distT="0" distB="0" distL="114300" distR="114300" simplePos="0" relativeHeight="251664384" behindDoc="0" locked="0" layoutInCell="1" allowOverlap="1" wp14:anchorId="286E02DE" wp14:editId="1F70D318">
          <wp:simplePos x="0" y="0"/>
          <wp:positionH relativeFrom="column">
            <wp:posOffset>-533188</wp:posOffset>
          </wp:positionH>
          <wp:positionV relativeFrom="paragraph">
            <wp:posOffset>-35560</wp:posOffset>
          </wp:positionV>
          <wp:extent cx="1537335" cy="55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rgund VGS CMYK graa_font.ai"/>
                  <pic:cNvPicPr/>
                </pic:nvPicPr>
                <pic:blipFill>
                  <a:blip r:embed="rId1"/>
                  <a:stretch>
                    <a:fillRect/>
                  </a:stretch>
                </pic:blipFill>
                <pic:spPr>
                  <a:xfrm>
                    <a:off x="0" y="0"/>
                    <a:ext cx="1537335" cy="552450"/>
                  </a:xfrm>
                  <a:prstGeom prst="rect">
                    <a:avLst/>
                  </a:prstGeom>
                </pic:spPr>
              </pic:pic>
            </a:graphicData>
          </a:graphic>
          <wp14:sizeRelH relativeFrom="page">
            <wp14:pctWidth>0</wp14:pctWidth>
          </wp14:sizeRelH>
          <wp14:sizeRelV relativeFrom="page">
            <wp14:pctHeight>0</wp14:pctHeight>
          </wp14:sizeRelV>
        </wp:anchor>
      </w:drawing>
    </w:r>
    <w:r w:rsidR="00A941EC">
      <w:rPr>
        <w:noProof/>
      </w:rPr>
      <w:drawing>
        <wp:anchor distT="0" distB="0" distL="114300" distR="114300" simplePos="0" relativeHeight="251658240" behindDoc="1" locked="0" layoutInCell="1" allowOverlap="1" wp14:anchorId="465F0E65" wp14:editId="47B807E4">
          <wp:simplePos x="0" y="0"/>
          <wp:positionH relativeFrom="column">
            <wp:posOffset>-888789</wp:posOffset>
          </wp:positionH>
          <wp:positionV relativeFrom="paragraph">
            <wp:posOffset>-457412</wp:posOffset>
          </wp:positionV>
          <wp:extent cx="7574400" cy="10720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Flyers_Ulstein.vgs_bakgrunn_versjon2.pdf"/>
                  <pic:cNvPicPr/>
                </pic:nvPicPr>
                <pic:blipFill>
                  <a:blip r:embed="rId2">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14"/>
    <w:rsid w:val="000121B6"/>
    <w:rsid w:val="00012A3F"/>
    <w:rsid w:val="00043E2F"/>
    <w:rsid w:val="00046523"/>
    <w:rsid w:val="00057B81"/>
    <w:rsid w:val="0012787B"/>
    <w:rsid w:val="00176514"/>
    <w:rsid w:val="00182A07"/>
    <w:rsid w:val="002A1DF0"/>
    <w:rsid w:val="0034366C"/>
    <w:rsid w:val="003D4179"/>
    <w:rsid w:val="00483374"/>
    <w:rsid w:val="00487CBB"/>
    <w:rsid w:val="00506A0C"/>
    <w:rsid w:val="0051548B"/>
    <w:rsid w:val="0056767D"/>
    <w:rsid w:val="00571F53"/>
    <w:rsid w:val="005926D1"/>
    <w:rsid w:val="005B1D4D"/>
    <w:rsid w:val="005D4009"/>
    <w:rsid w:val="005F07F5"/>
    <w:rsid w:val="00603E7A"/>
    <w:rsid w:val="00656F8B"/>
    <w:rsid w:val="0068576A"/>
    <w:rsid w:val="00694ECE"/>
    <w:rsid w:val="006B4CF9"/>
    <w:rsid w:val="00745B3F"/>
    <w:rsid w:val="00832C39"/>
    <w:rsid w:val="008B7EC7"/>
    <w:rsid w:val="00957DA3"/>
    <w:rsid w:val="00984F58"/>
    <w:rsid w:val="009C4AC4"/>
    <w:rsid w:val="00A12E95"/>
    <w:rsid w:val="00A62DCF"/>
    <w:rsid w:val="00A941EC"/>
    <w:rsid w:val="00AF0C99"/>
    <w:rsid w:val="00B03922"/>
    <w:rsid w:val="00B20529"/>
    <w:rsid w:val="00BA0B57"/>
    <w:rsid w:val="00BE405B"/>
    <w:rsid w:val="00C05047"/>
    <w:rsid w:val="00C63E23"/>
    <w:rsid w:val="00D72B05"/>
    <w:rsid w:val="00D92352"/>
    <w:rsid w:val="00D97AC0"/>
    <w:rsid w:val="00DA300A"/>
    <w:rsid w:val="00DB698E"/>
    <w:rsid w:val="00E13FB9"/>
    <w:rsid w:val="00F312B9"/>
    <w:rsid w:val="00F82C0A"/>
    <w:rsid w:val="00FC02DD"/>
    <w:rsid w:val="00FC76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61DD9"/>
  <w15:chartTrackingRefBased/>
  <w15:docId w15:val="{F2554732-9C2A-4883-80BD-306FF308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941EC"/>
    <w:pPr>
      <w:tabs>
        <w:tab w:val="center" w:pos="4536"/>
        <w:tab w:val="right" w:pos="9072"/>
      </w:tabs>
    </w:pPr>
  </w:style>
  <w:style w:type="character" w:customStyle="1" w:styleId="TopptekstTegn">
    <w:name w:val="Topptekst Tegn"/>
    <w:basedOn w:val="Standardskriftforavsnitt"/>
    <w:link w:val="Topptekst"/>
    <w:uiPriority w:val="99"/>
    <w:rsid w:val="00A941EC"/>
  </w:style>
  <w:style w:type="paragraph" w:styleId="Bunntekst">
    <w:name w:val="footer"/>
    <w:basedOn w:val="Normal"/>
    <w:link w:val="BunntekstTegn"/>
    <w:uiPriority w:val="99"/>
    <w:unhideWhenUsed/>
    <w:rsid w:val="00A941EC"/>
    <w:pPr>
      <w:tabs>
        <w:tab w:val="center" w:pos="4536"/>
        <w:tab w:val="right" w:pos="9072"/>
      </w:tabs>
    </w:pPr>
  </w:style>
  <w:style w:type="character" w:customStyle="1" w:styleId="BunntekstTegn">
    <w:name w:val="Bunntekst Tegn"/>
    <w:basedOn w:val="Standardskriftforavsnitt"/>
    <w:link w:val="Bunntekst"/>
    <w:uiPriority w:val="99"/>
    <w:rsid w:val="00A941EC"/>
  </w:style>
  <w:style w:type="paragraph" w:styleId="NormalWeb">
    <w:name w:val="Normal (Web)"/>
    <w:basedOn w:val="Normal"/>
    <w:uiPriority w:val="99"/>
    <w:unhideWhenUsed/>
    <w:rsid w:val="00506A0C"/>
    <w:pPr>
      <w:spacing w:before="100" w:beforeAutospacing="1" w:after="100" w:afterAutospacing="1"/>
    </w:pPr>
    <w:rPr>
      <w:rFonts w:ascii="Times New Roman" w:eastAsia="Times New Roman" w:hAnsi="Times New Roman" w:cs="Times New Roman"/>
      <w:lang w:eastAsia="nb-NO"/>
    </w:rPr>
  </w:style>
  <w:style w:type="character" w:customStyle="1" w:styleId="apple-tab-span">
    <w:name w:val="apple-tab-span"/>
    <w:basedOn w:val="Standardskriftforavsnitt"/>
    <w:rsid w:val="00506A0C"/>
  </w:style>
  <w:style w:type="character" w:styleId="Hyperkobling">
    <w:name w:val="Hyperlink"/>
    <w:basedOn w:val="Standardskriftforavsnitt"/>
    <w:uiPriority w:val="99"/>
    <w:semiHidden/>
    <w:unhideWhenUsed/>
    <w:rsid w:val="00506A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kolestart.mrfylke.n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oleskyss.mrfylke.no/"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ulstein.vgs.no/"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lme\AppData\Roaming\Microsoft\Maler\Mal%20for%20skriv%20som%20ikkje%20er%20b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643254651E64EADED8DC6E6946628" ma:contentTypeVersion="36" ma:contentTypeDescription="Create a new document." ma:contentTypeScope="" ma:versionID="69ed413021c16fefb3705e50b5de0adb">
  <xsd:schema xmlns:xsd="http://www.w3.org/2001/XMLSchema" xmlns:xs="http://www.w3.org/2001/XMLSchema" xmlns:p="http://schemas.microsoft.com/office/2006/metadata/properties" xmlns:ns2="bc5e07d5-fdb1-4cb4-b61e-1895c6d9c5ca" xmlns:ns3="a54a617d-4a7a-4835-bf71-063165f15651" targetNamespace="http://schemas.microsoft.com/office/2006/metadata/properties" ma:root="true" ma:fieldsID="bb1ac73a6c7ba7a410a0f56f2021777d" ns2:_="" ns3:_="">
    <xsd:import namespace="bc5e07d5-fdb1-4cb4-b61e-1895c6d9c5ca"/>
    <xsd:import namespace="a54a617d-4a7a-4835-bf71-063165f1565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e07d5-fdb1-4cb4-b61e-1895c6d9c5c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0a6854ff-9e12-4afe-8508-349422d8e7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4a617d-4a7a-4835-bf71-063165f15651"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8e64ef85-b7d9-4543-affd-65eb49cf6c06}" ma:internalName="TaxCatchAll" ma:showField="CatchAllData" ma:web="a54a617d-4a7a-4835-bf71-063165f156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ppVersion xmlns="bc5e07d5-fdb1-4cb4-b61e-1895c6d9c5ca" xsi:nil="true"/>
    <LMS_Mappings xmlns="bc5e07d5-fdb1-4cb4-b61e-1895c6d9c5ca" xsi:nil="true"/>
    <NotebookType xmlns="bc5e07d5-fdb1-4cb4-b61e-1895c6d9c5ca" xsi:nil="true"/>
    <Student_Groups xmlns="bc5e07d5-fdb1-4cb4-b61e-1895c6d9c5ca">
      <UserInfo>
        <DisplayName/>
        <AccountId xsi:nil="true"/>
        <AccountType/>
      </UserInfo>
    </Student_Groups>
    <DefaultSectionNames xmlns="bc5e07d5-fdb1-4cb4-b61e-1895c6d9c5ca" xsi:nil="true"/>
    <Math_Settings xmlns="bc5e07d5-fdb1-4cb4-b61e-1895c6d9c5ca" xsi:nil="true"/>
    <Owner xmlns="bc5e07d5-fdb1-4cb4-b61e-1895c6d9c5ca">
      <UserInfo>
        <DisplayName/>
        <AccountId xsi:nil="true"/>
        <AccountType/>
      </UserInfo>
    </Owner>
    <Students xmlns="bc5e07d5-fdb1-4cb4-b61e-1895c6d9c5ca">
      <UserInfo>
        <DisplayName/>
        <AccountId xsi:nil="true"/>
        <AccountType/>
      </UserInfo>
    </Students>
    <Invited_Teachers xmlns="bc5e07d5-fdb1-4cb4-b61e-1895c6d9c5ca" xsi:nil="true"/>
    <Invited_Students xmlns="bc5e07d5-fdb1-4cb4-b61e-1895c6d9c5ca" xsi:nil="true"/>
    <IsNotebookLocked xmlns="bc5e07d5-fdb1-4cb4-b61e-1895c6d9c5ca" xsi:nil="true"/>
    <Is_Collaboration_Space_Locked xmlns="bc5e07d5-fdb1-4cb4-b61e-1895c6d9c5ca" xsi:nil="true"/>
    <Templates xmlns="bc5e07d5-fdb1-4cb4-b61e-1895c6d9c5ca" xsi:nil="true"/>
    <Has_Teacher_Only_SectionGroup xmlns="bc5e07d5-fdb1-4cb4-b61e-1895c6d9c5ca" xsi:nil="true"/>
    <FolderType xmlns="bc5e07d5-fdb1-4cb4-b61e-1895c6d9c5ca" xsi:nil="true"/>
    <TeamsChannelId xmlns="bc5e07d5-fdb1-4cb4-b61e-1895c6d9c5ca" xsi:nil="true"/>
    <Teachers xmlns="bc5e07d5-fdb1-4cb4-b61e-1895c6d9c5ca">
      <UserInfo>
        <DisplayName/>
        <AccountId xsi:nil="true"/>
        <AccountType/>
      </UserInfo>
    </Teachers>
    <Self_Registration_Enabled xmlns="bc5e07d5-fdb1-4cb4-b61e-1895c6d9c5ca" xsi:nil="true"/>
    <CultureName xmlns="bc5e07d5-fdb1-4cb4-b61e-1895c6d9c5ca" xsi:nil="true"/>
    <Distribution_Groups xmlns="bc5e07d5-fdb1-4cb4-b61e-1895c6d9c5ca" xsi:nil="true"/>
    <TaxCatchAll xmlns="a54a617d-4a7a-4835-bf71-063165f15651" xsi:nil="true"/>
    <lcf76f155ced4ddcb4097134ff3c332f xmlns="bc5e07d5-fdb1-4cb4-b61e-1895c6d9c5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13E3D-C162-43FB-AA04-20C09BA11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e07d5-fdb1-4cb4-b61e-1895c6d9c5ca"/>
    <ds:schemaRef ds:uri="a54a617d-4a7a-4835-bf71-063165f15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88E775-D82D-4AAE-96D9-ADAC67154901}">
  <ds:schemaRefs>
    <ds:schemaRef ds:uri="http://schemas.openxmlformats.org/officeDocument/2006/bibliography"/>
  </ds:schemaRefs>
</ds:datastoreItem>
</file>

<file path=customXml/itemProps3.xml><?xml version="1.0" encoding="utf-8"?>
<ds:datastoreItem xmlns:ds="http://schemas.openxmlformats.org/officeDocument/2006/customXml" ds:itemID="{CB7F8A19-7088-4007-9DB0-2C4265B91804}">
  <ds:schemaRefs>
    <ds:schemaRef ds:uri="http://schemas.microsoft.com/office/2006/metadata/properties"/>
    <ds:schemaRef ds:uri="http://schemas.microsoft.com/office/infopath/2007/PartnerControls"/>
    <ds:schemaRef ds:uri="bc5e07d5-fdb1-4cb4-b61e-1895c6d9c5ca"/>
    <ds:schemaRef ds:uri="a54a617d-4a7a-4835-bf71-063165f15651"/>
  </ds:schemaRefs>
</ds:datastoreItem>
</file>

<file path=customXml/itemProps4.xml><?xml version="1.0" encoding="utf-8"?>
<ds:datastoreItem xmlns:ds="http://schemas.openxmlformats.org/officeDocument/2006/customXml" ds:itemID="{4BFF17EB-8414-45AB-80EA-409468D5B0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Mal for skriv som ikkje er brev</Template>
  <TotalTime>4</TotalTime>
  <Pages>1</Pages>
  <Words>428</Words>
  <Characters>2270</Characters>
  <Application>Microsoft Office Word</Application>
  <DocSecurity>0</DocSecurity>
  <Lines>18</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Alme</dc:creator>
  <cp:keywords/>
  <dc:description/>
  <cp:lastModifiedBy>Margaret Alme</cp:lastModifiedBy>
  <cp:revision>5</cp:revision>
  <cp:lastPrinted>2021-07-07T12:31:00Z</cp:lastPrinted>
  <dcterms:created xsi:type="dcterms:W3CDTF">2023-07-04T09:20:00Z</dcterms:created>
  <dcterms:modified xsi:type="dcterms:W3CDTF">2023-07-04T09:23:00Z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0x010100757643254651E64EADED8DC6E6946628</vt:lpwstr>
  </property>
  <property fmtid="{D5CDD505-2E9C-101B-9397-08002B2CF9AE}" pid="3" name="MediaServiceImageTags">
    <vt:lpwstr/>
  </property>
</Properties>
</file>